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835"/>
        <w:gridCol w:w="1559"/>
        <w:gridCol w:w="1701"/>
        <w:gridCol w:w="1276"/>
        <w:gridCol w:w="1280"/>
        <w:gridCol w:w="2831"/>
      </w:tblGrid>
      <w:tr w:rsidR="00DC0994" w:rsidRPr="00DC0994" w:rsidTr="00DC0994">
        <w:trPr>
          <w:trHeight w:val="525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94" w:rsidRPr="00DC0994" w:rsidRDefault="00DC0994" w:rsidP="00DC09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DC099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40"/>
                <w:lang w:eastAsia="cs-CZ"/>
              </w:rPr>
              <w:t>Přehled agend SKIP, které obsahují osobní údaje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94" w:rsidRPr="00DC0994" w:rsidRDefault="00DC0994" w:rsidP="00DC09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94" w:rsidRPr="00DC0994" w:rsidRDefault="00DC0994" w:rsidP="00DC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94" w:rsidRPr="00DC0994" w:rsidRDefault="00DC0994" w:rsidP="00DC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994" w:rsidRPr="00DC0994" w:rsidRDefault="00DC0994" w:rsidP="00DC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0994" w:rsidRPr="00DC0994" w:rsidTr="00DC0994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C0994" w:rsidRPr="00DC0994" w:rsidRDefault="00DC0994" w:rsidP="00DC099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Název agendy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C0994" w:rsidRPr="00DC0994" w:rsidRDefault="00DC0994" w:rsidP="00DC099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Zpracovávané OÚ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C0994" w:rsidRPr="00DC0994" w:rsidRDefault="00DC0994" w:rsidP="00DC099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Právní základ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C0994" w:rsidRPr="00DC0994" w:rsidRDefault="00DC0994" w:rsidP="00DC099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Subjekt údajů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0994" w:rsidRPr="00DC0994" w:rsidRDefault="00DC0994" w:rsidP="00DC099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Účel zpracování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0994" w:rsidRPr="00DC0994" w:rsidRDefault="00DC0994" w:rsidP="00DC099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Přenositelnost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C0994" w:rsidRPr="00DC0994" w:rsidRDefault="00DC0994" w:rsidP="00DC099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Archivní doba</w:t>
            </w:r>
          </w:p>
        </w:tc>
      </w:tr>
      <w:tr w:rsidR="00DC0994" w:rsidRPr="00DC0994" w:rsidTr="00DC0994">
        <w:trPr>
          <w:trHeight w:val="11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994" w:rsidRPr="00DC0994" w:rsidRDefault="00DC0994" w:rsidP="00DC099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cs-CZ"/>
              </w:rPr>
              <w:t>Mzdová agenda, dohody DPP, DPČ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994" w:rsidRPr="00DC0994" w:rsidRDefault="00DC0994" w:rsidP="00DC099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t>Jméno, příjmení, titul, datum narození, rodné číslo, trvalé bydliště, e-mail, telefon, místo narození, státní příslušnost, místo pobytu, zdravotní pojišťovna, bankovní spojení, rodné příjmení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994" w:rsidRPr="00DC0994" w:rsidRDefault="00DC0994" w:rsidP="00DC099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t>586/1992 Sb., - Zákon o daních z příjmů,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994" w:rsidRPr="00DC0994" w:rsidRDefault="00DC0994" w:rsidP="00DC099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t>Pracovníci na dohody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994" w:rsidRPr="00DC0994" w:rsidRDefault="00DC0994" w:rsidP="00DC099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t>Právní povinnost, Splnění smlouvy,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994" w:rsidRPr="00DC0994" w:rsidRDefault="00DC0994" w:rsidP="00DC099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t xml:space="preserve"> Ne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994" w:rsidRPr="00DC0994" w:rsidRDefault="00DC0994" w:rsidP="00DC0994">
            <w:pPr>
              <w:spacing w:after="24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t>118.4 Vedlejší činnost, dohody o provedení práce, dohody o pracovní činnosti S5</w:t>
            </w:r>
            <w:r w:rsidRPr="00DC099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br/>
              <w:t>121.5 Daň z příjmu fyzických osob S10</w:t>
            </w:r>
            <w:r w:rsidRPr="00DC099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br/>
            </w:r>
            <w:r w:rsidRPr="00DC099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br/>
            </w:r>
            <w:r w:rsidRPr="00DC099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br/>
            </w:r>
            <w:r w:rsidRPr="00DC099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br/>
            </w:r>
          </w:p>
        </w:tc>
      </w:tr>
      <w:tr w:rsidR="00DC0994" w:rsidRPr="00DC0994" w:rsidTr="00DC0994">
        <w:trPr>
          <w:trHeight w:val="30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994" w:rsidRPr="00DC0994" w:rsidRDefault="00DC0994" w:rsidP="00DC099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>Zpracování faktur, pokladních dokladů, smluv, výpisů z banky, vnitřních dokladů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994" w:rsidRPr="00DC0994" w:rsidRDefault="00DC0994" w:rsidP="00DC09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Faktury -  adresní a identifikační údaje: jméno, příjmení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,</w:t>
            </w:r>
            <w:r w:rsidRPr="00DC0994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 xml:space="preserve"> doručovací adresa, IČ, Pokladní doklady - adresní a identifikační údaje: jméno, příjmení; jiné údaje: číslo OP; Smlouvy - adresní a identifikační údaje: jméno, příjmení, adresa, datum narození  IČO; jiné údaje: číslo OP, Výpisy z banky - adresní a identifikační údaje: příjmení; jiné údaje: číslo bankovního účtu; Vnitřní doklady - adresní a identifikační údaje: jméno, příjmení, adresa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994" w:rsidRPr="00DC0994" w:rsidRDefault="00DC0994" w:rsidP="00DC09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994" w:rsidRPr="00DC0994" w:rsidRDefault="00DC0994" w:rsidP="00DC09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Zaměstnanci, dodavatelé, odběratelé, uživatelé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994" w:rsidRPr="00DC0994" w:rsidRDefault="00DC0994" w:rsidP="00DC09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Evidence pohledávek a závazků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994" w:rsidRPr="00DC0994" w:rsidRDefault="00DC0994" w:rsidP="00DC09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994" w:rsidRPr="00DC0994" w:rsidRDefault="00DC0994" w:rsidP="00DC09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Stanovena na základě interních předpisů (směrnice o účetnictví a skartační řád)</w:t>
            </w:r>
          </w:p>
        </w:tc>
      </w:tr>
      <w:tr w:rsidR="00DC0994" w:rsidRPr="00DC0994" w:rsidTr="00DC0994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994" w:rsidRPr="00DC0994" w:rsidRDefault="00DC0994" w:rsidP="00DC099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>Cestovní příkazy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994" w:rsidRPr="00DC0994" w:rsidRDefault="00DC0994" w:rsidP="00DC09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Adresní a identifikační údaje: Jméno, bydliště, RČ, IČO, DIČ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994" w:rsidRPr="00DC0994" w:rsidRDefault="00DC0994" w:rsidP="00DC09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994" w:rsidRPr="00DC0994" w:rsidRDefault="00DC0994" w:rsidP="00DC09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Zaměstnanci, dodavatelé, klienti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994" w:rsidRPr="00DC0994" w:rsidRDefault="00DC0994" w:rsidP="00DC09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89/2012 Sb. - OZ) a interními předpisy k cestovním náhradám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994" w:rsidRPr="00DC0994" w:rsidRDefault="00DC0994" w:rsidP="00DC09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Arial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994" w:rsidRPr="00DC0994" w:rsidRDefault="00DC0994" w:rsidP="00DC099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t>V souladu s právním titulem</w:t>
            </w:r>
          </w:p>
        </w:tc>
      </w:tr>
      <w:tr w:rsidR="00DC0994" w:rsidRPr="00DC0994" w:rsidTr="00DC0994">
        <w:trPr>
          <w:trHeight w:val="38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994" w:rsidRPr="00DC0994" w:rsidRDefault="00DC0994" w:rsidP="00DC099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Vedení účetnictví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994" w:rsidRPr="00DC0994" w:rsidRDefault="00DC0994" w:rsidP="00DC099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t>Jméno, příjmení, titul, datum narození, trvalé bydliště, sídlo podnikání, e-mail, telefon,  IČO/ DIČ, bankovní spojení, podpis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994" w:rsidRPr="00DC0994" w:rsidRDefault="00DC0994" w:rsidP="00DC099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t>563/1991 Sb., - Zákon o účetnictví,</w:t>
            </w:r>
            <w:r w:rsidRPr="00DC099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br/>
              <w:t>235/2004 Sb., - Zákon o dani z přidané hodnoty,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994" w:rsidRPr="00DC0994" w:rsidRDefault="00DC0994" w:rsidP="00DC099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t>Dodavatelé, klienti, pracovníci na dohody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994" w:rsidRPr="00DC0994" w:rsidRDefault="00DC0994" w:rsidP="00DC099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t>Právní povinnost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994" w:rsidRPr="00DC0994" w:rsidRDefault="00DC0994" w:rsidP="00DC099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994" w:rsidRPr="00DC0994" w:rsidRDefault="00DC0994" w:rsidP="00DC099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t xml:space="preserve">178 Daně, dávky, poplatky  </w:t>
            </w:r>
            <w:r w:rsidRPr="00DC099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br/>
              <w:t xml:space="preserve">181 Účetnictví  </w:t>
            </w:r>
            <w:r w:rsidRPr="00DC099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br/>
              <w:t xml:space="preserve">181.1 Účetní výkazy  </w:t>
            </w:r>
            <w:r w:rsidRPr="00DC099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br/>
              <w:t>181.1.1 Roční účetní výkazy, roční účetní závěrky, audit A10</w:t>
            </w:r>
            <w:r w:rsidRPr="00DC099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br/>
              <w:t>181.11 Agenda dotací V20</w:t>
            </w:r>
            <w:r w:rsidRPr="00DC099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br/>
              <w:t>181.2 Účetní doklady o výdajích a příjmech v hotovosti S10</w:t>
            </w:r>
            <w:r w:rsidRPr="00DC099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br/>
              <w:t>181.3 Faktury S10</w:t>
            </w:r>
            <w:r w:rsidRPr="00DC099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br/>
              <w:t>181.5 Inventární karty hmotného majetku (kromě zásob nebo účetních písemností je nahrazujících) S5</w:t>
            </w:r>
            <w:r w:rsidRPr="00DC099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br/>
              <w:t>181.6 Seznamy číselných znaků nebo jiných symbolů a zkratek S5</w:t>
            </w:r>
            <w:r w:rsidRPr="00DC099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br/>
              <w:t>181.7 Ostatní účetní dokumenty S5</w:t>
            </w:r>
          </w:p>
        </w:tc>
      </w:tr>
      <w:tr w:rsidR="00DC0994" w:rsidRPr="00DC0994" w:rsidTr="00DC0994">
        <w:trPr>
          <w:trHeight w:val="9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994" w:rsidRPr="00DC0994" w:rsidRDefault="00DC0994" w:rsidP="00DC099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Darovací smlouvy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994" w:rsidRPr="00DC0994" w:rsidRDefault="00DC0994" w:rsidP="00DC099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Jméno, příjmení, datum narození, trvalé bydliště, podpis,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994" w:rsidRPr="00DC0994" w:rsidRDefault="00DC0994" w:rsidP="00DC099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 xml:space="preserve">89/2012 Sb., - Občanský zákoník,                </w:t>
            </w:r>
            <w:r w:rsidRPr="00DC099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br/>
              <w:t xml:space="preserve">586/1992 Sb., - Zákon o daních z příjmů,                       </w:t>
            </w:r>
            <w:r w:rsidRPr="00DC099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br/>
              <w:t>563/1991 Sb., - Zákon o účetnictví,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994" w:rsidRPr="00DC0994" w:rsidRDefault="00DC0994" w:rsidP="00DC099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Dárci, obdarovaní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994" w:rsidRPr="00DC0994" w:rsidRDefault="00DC0994" w:rsidP="00DC099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Právní povinnost, splnění smlouvy,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994" w:rsidRPr="00DC0994" w:rsidRDefault="00DC0994" w:rsidP="00DC099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994" w:rsidRPr="00DC0994" w:rsidRDefault="00DC0994" w:rsidP="00DC099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56 Smlouvy</w:t>
            </w:r>
            <w:r w:rsidRPr="00DC099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br/>
              <w:t>56.7 darovací V/5</w:t>
            </w:r>
          </w:p>
        </w:tc>
      </w:tr>
      <w:tr w:rsidR="00DC0994" w:rsidRPr="00DC0994" w:rsidTr="00DC0994">
        <w:trPr>
          <w:trHeight w:val="6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994" w:rsidRPr="00DC0994" w:rsidRDefault="00DC0994" w:rsidP="00DC099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cs-CZ"/>
              </w:rPr>
              <w:t>Zápis z činnosti orgánů SKIP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994" w:rsidRPr="00DC0994" w:rsidRDefault="00DC0994" w:rsidP="00DC099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t>Jméno, příjmení, titul, podpis, pracoviště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994" w:rsidRPr="00DC0994" w:rsidRDefault="00DC0994" w:rsidP="00DC099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t>89/20112 Sb. - Občanský zákoník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994" w:rsidRPr="00DC0994" w:rsidRDefault="00DC0994" w:rsidP="00DC099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t>Členové SKIP, partneři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994" w:rsidRPr="00DC0994" w:rsidRDefault="00DC0994" w:rsidP="00DC099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t>Oprávněný zájem, doložení činnosti SKIP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994" w:rsidRPr="00DC0994" w:rsidRDefault="00DC0994" w:rsidP="00DC099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994" w:rsidRPr="00DC0994" w:rsidRDefault="00DC0994" w:rsidP="00DC099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cs-CZ"/>
              </w:rPr>
              <w:t xml:space="preserve"> S/5</w:t>
            </w:r>
          </w:p>
        </w:tc>
      </w:tr>
      <w:tr w:rsidR="00DC0994" w:rsidRPr="00DC0994" w:rsidTr="00DC0994">
        <w:trPr>
          <w:trHeight w:val="10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994" w:rsidRPr="00DC0994" w:rsidRDefault="00DC0994" w:rsidP="00DC099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Seznam členů SKIP - regionální a centrální úroveň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994" w:rsidRPr="00DC0994" w:rsidRDefault="00DC0994" w:rsidP="00DC099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Jméno a příjmení, datum narození, bydliště, pracoviště, údaje o vzniku a zániku členství, kontaktní údaje člena pro komunikaci, zejména e-mailovou adresu a telefon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994" w:rsidRPr="00DC0994" w:rsidRDefault="00DC0994" w:rsidP="00DC0994">
            <w:pPr>
              <w:spacing w:after="24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 xml:space="preserve">89/2012 Sb., - Občanský zákoník, §214 - §302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994" w:rsidRPr="00DC0994" w:rsidRDefault="00DC0994" w:rsidP="00DC099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Členové SKIP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994" w:rsidRPr="00DC0994" w:rsidRDefault="00DC0994" w:rsidP="00DC099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Plnění smlouvy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994" w:rsidRPr="00DC0994" w:rsidRDefault="00DC0994" w:rsidP="00DC099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Mezi regiony a VV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994" w:rsidRPr="00DC0994" w:rsidRDefault="00DC0994" w:rsidP="00DC099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5 let po ukončení členství</w:t>
            </w:r>
          </w:p>
        </w:tc>
      </w:tr>
      <w:tr w:rsidR="00DC0994" w:rsidRPr="00DC0994" w:rsidTr="00DC0994">
        <w:trPr>
          <w:trHeight w:val="10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994" w:rsidRPr="00DC0994" w:rsidRDefault="00DC0994" w:rsidP="00DC099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Registrace na akce, prezenční listiny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994" w:rsidRPr="00DC0994" w:rsidRDefault="00DC0994" w:rsidP="00DC099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Jméno, příjmení, pracoviště, kontaktní údaje: emailová adresa, telefon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994" w:rsidRPr="00DC0994" w:rsidRDefault="00DC0994" w:rsidP="00DC099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 xml:space="preserve">Není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994" w:rsidRPr="00DC0994" w:rsidRDefault="00DC0994" w:rsidP="00DC099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Členové SKIP a další účastníci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994" w:rsidRPr="00DC0994" w:rsidRDefault="00DC0994" w:rsidP="00DC099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Plnění smlouvy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994" w:rsidRPr="00DC0994" w:rsidRDefault="00DC0994" w:rsidP="00DC099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994" w:rsidRPr="00DC0994" w:rsidRDefault="00DC0994" w:rsidP="00DC099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Dle skartačního plánu</w:t>
            </w:r>
          </w:p>
        </w:tc>
      </w:tr>
      <w:tr w:rsidR="00DC0994" w:rsidRPr="00DC0994" w:rsidTr="00DC0994">
        <w:trPr>
          <w:trHeight w:val="19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994" w:rsidRPr="00DC0994" w:rsidRDefault="00DC0994" w:rsidP="00DC099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C099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Facebook</w:t>
            </w:r>
            <w:proofErr w:type="spellEnd"/>
            <w:r w:rsidRPr="00DC099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, webové stránky SKIP - nejde o </w:t>
            </w:r>
            <w:proofErr w:type="gramStart"/>
            <w:r w:rsidRPr="00DC099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>činnost při</w:t>
            </w:r>
            <w:proofErr w:type="gramEnd"/>
            <w:r w:rsidRPr="00DC099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níž dochází ke zpracování, jde o  způsob uveřejnění, na který se vztahuje ochrana osobních údajů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994" w:rsidRPr="00DC0994" w:rsidRDefault="00DC0994" w:rsidP="00DC099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 xml:space="preserve">Prezentace SKIP, fotografie z akcí SKIP v režimu "zpravodajské licence" (nikoli podobizny </w:t>
            </w:r>
            <w:proofErr w:type="spellStart"/>
            <w:r w:rsidRPr="00DC099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nezl</w:t>
            </w:r>
            <w:proofErr w:type="spellEnd"/>
            <w:r w:rsidRPr="00DC099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. dětí)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994" w:rsidRPr="00DC0994" w:rsidRDefault="00DC0994" w:rsidP="00DC099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 xml:space="preserve">Pro pořizování fotografií není zákonný podklad, </w:t>
            </w:r>
            <w:r w:rsidRPr="00DC099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br/>
              <w:t>89/2012 Sb., - Občanský zákoník (rozšiřovat podobu člověka je možné jen s jeho svolením),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0994" w:rsidRPr="00DC0994" w:rsidRDefault="00DC0994" w:rsidP="00DC099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 xml:space="preserve">Členové SKIP a účastníci </w:t>
            </w:r>
            <w:proofErr w:type="spellStart"/>
            <w:r w:rsidRPr="00DC099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účastníci</w:t>
            </w:r>
            <w:proofErr w:type="spellEnd"/>
            <w:r w:rsidRPr="00DC099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 xml:space="preserve"> aktivit SKIP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994" w:rsidRPr="00DC0994" w:rsidRDefault="00DC0994" w:rsidP="00DC099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Pro zveřejnění osobních údajů (jméno a příjmení, e-mail obsahující jméno a příjmení) nebo podobizny je nezbytný souhlas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994" w:rsidRPr="00DC0994" w:rsidRDefault="00DC0994" w:rsidP="00DC099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994" w:rsidRPr="00DC0994" w:rsidRDefault="00DC0994" w:rsidP="00DC099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</w:pPr>
            <w:r w:rsidRPr="00DC099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cs-CZ"/>
              </w:rPr>
              <w:t>Běžně A/10</w:t>
            </w:r>
          </w:p>
        </w:tc>
      </w:tr>
    </w:tbl>
    <w:p w:rsidR="006A6114" w:rsidRDefault="006A6114"/>
    <w:sectPr w:rsidR="006A6114" w:rsidSect="00DC09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94"/>
    <w:rsid w:val="006A6114"/>
    <w:rsid w:val="00DC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F0D4A"/>
  <w15:chartTrackingRefBased/>
  <w15:docId w15:val="{799925D4-1F96-4DF4-B40F-DC8C0D1A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0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 Vít</dc:creator>
  <cp:keywords/>
  <dc:description/>
  <cp:lastModifiedBy>Richter Vít</cp:lastModifiedBy>
  <cp:revision>2</cp:revision>
  <cp:lastPrinted>2018-05-17T11:05:00Z</cp:lastPrinted>
  <dcterms:created xsi:type="dcterms:W3CDTF">2018-05-17T10:59:00Z</dcterms:created>
  <dcterms:modified xsi:type="dcterms:W3CDTF">2018-05-17T11:05:00Z</dcterms:modified>
</cp:coreProperties>
</file>